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51"/>
        <w:tblW w:w="12753" w:type="dxa"/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308"/>
        <w:gridCol w:w="957"/>
        <w:gridCol w:w="790"/>
        <w:gridCol w:w="1182"/>
        <w:gridCol w:w="2851"/>
      </w:tblGrid>
      <w:tr w:rsidR="00204776" w:rsidRPr="005E502F" w:rsidTr="00E0415A">
        <w:trPr>
          <w:trHeight w:val="43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مدرس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ساعت تشکیل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</w:tr>
      <w:tr w:rsidR="00204776" w:rsidRPr="005E502F" w:rsidTr="00E0415A">
        <w:trPr>
          <w:trHeight w:val="451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</w:tr>
      <w:tr w:rsidR="00204776" w:rsidRPr="005E502F" w:rsidTr="00E0415A">
        <w:trPr>
          <w:trHeight w:val="5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E0415A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دکتر اصلانی</w:t>
            </w:r>
            <w:r w:rsidR="00204776"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( برادران) </w:t>
            </w:r>
            <w:r w:rsidR="00204776" w:rsidRPr="005E502F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="00204776"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هراتی ( خواهران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1000059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دانش خانواده و جمعیت</w:t>
            </w:r>
          </w:p>
        </w:tc>
      </w:tr>
      <w:tr w:rsidR="00204776" w:rsidRPr="005E502F" w:rsidTr="00E0415A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دکتر آدینه</w:t>
            </w:r>
            <w:r w:rsid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احمد پور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1910197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اطلاع رسانی داروها و سموم</w:t>
            </w:r>
          </w:p>
        </w:tc>
      </w:tr>
      <w:tr w:rsidR="00204776" w:rsidRPr="005E502F" w:rsidTr="00E0415A">
        <w:trPr>
          <w:trHeight w:val="4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دکتر پیرامون</w:t>
            </w:r>
            <w:r w:rsid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زمانی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1910190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داروسازی هسته ای</w:t>
            </w:r>
          </w:p>
        </w:tc>
      </w:tr>
      <w:tr w:rsidR="00204776" w:rsidRPr="005E502F" w:rsidTr="00E0415A">
        <w:trPr>
          <w:trHeight w:val="4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دکتر عبدالهی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1910237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مبانی کنترل و تضمین کیفیت در داروسازی</w:t>
            </w:r>
          </w:p>
        </w:tc>
      </w:tr>
      <w:tr w:rsidR="00204776" w:rsidRPr="005E502F" w:rsidTr="00E0415A">
        <w:trPr>
          <w:trHeight w:val="4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tabs>
                <w:tab w:val="left" w:pos="960"/>
                <w:tab w:val="center" w:pos="1535"/>
              </w:tabs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دکتر حیاتی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15-13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1910226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اقتصاد در داروسازی</w:t>
            </w:r>
          </w:p>
        </w:tc>
      </w:tr>
      <w:tr w:rsidR="00204776" w:rsidRPr="005E502F" w:rsidTr="00E0415A">
        <w:trPr>
          <w:trHeight w:val="3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دکتر فاضلی مقدم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1910224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مواد خوراکی و مکمل های تغذیه ای و دارویی</w:t>
            </w:r>
          </w:p>
        </w:tc>
      </w:tr>
      <w:tr w:rsidR="00204776" w:rsidRPr="005E502F" w:rsidTr="00E0415A">
        <w:trPr>
          <w:trHeight w:val="4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دکتر ابراهیم زاده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1910228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آمار حیاتی</w:t>
            </w:r>
          </w:p>
        </w:tc>
      </w:tr>
      <w:tr w:rsidR="00204776" w:rsidRPr="005E502F" w:rsidTr="00E0415A">
        <w:trPr>
          <w:trHeight w:val="4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دکتر آدینه-دکتر محمدی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16-14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1910146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کنترل مسمومیت</w:t>
            </w:r>
          </w:p>
        </w:tc>
      </w:tr>
      <w:tr w:rsidR="00204776" w:rsidRPr="005E502F" w:rsidTr="00E0415A">
        <w:trPr>
          <w:trHeight w:val="5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دکتر رحمتی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16-14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100053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فرهنگ و تمدن اسلام و ایران</w:t>
            </w:r>
          </w:p>
        </w:tc>
      </w:tr>
      <w:tr w:rsidR="00204776" w:rsidRPr="005E502F" w:rsidTr="00E0415A">
        <w:trPr>
          <w:trHeight w:val="3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1910185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پایان نامه (2)</w:t>
            </w:r>
          </w:p>
        </w:tc>
      </w:tr>
      <w:tr w:rsidR="00204776" w:rsidRPr="005E502F" w:rsidTr="00E0415A">
        <w:trPr>
          <w:trHeight w:val="5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</w:tr>
      <w:tr w:rsidR="00204776" w:rsidRPr="005E502F" w:rsidTr="00E0415A">
        <w:trPr>
          <w:trHeight w:val="761"/>
        </w:trPr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5/19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5E502F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502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مجموع :20</w:t>
            </w:r>
          </w:p>
        </w:tc>
      </w:tr>
    </w:tbl>
    <w:p w:rsidR="00204776" w:rsidRDefault="00204776" w:rsidP="00204776">
      <w:pPr>
        <w:spacing w:line="240" w:lineRule="auto"/>
        <w:jc w:val="center"/>
        <w:rPr>
          <w:rFonts w:cs="B Nazanin"/>
          <w:b/>
          <w:bCs/>
          <w:color w:val="808080" w:themeColor="background1" w:themeShade="80"/>
          <w:sz w:val="36"/>
          <w:szCs w:val="36"/>
          <w:rtl/>
        </w:rPr>
      </w:pPr>
      <w:r w:rsidRPr="00572B3E"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t>برنامه درسی ورودی</w:t>
      </w:r>
      <w:r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t xml:space="preserve"> 98( ترم دهم ) نیمسال دوم 1403-1402</w:t>
      </w:r>
    </w:p>
    <w:p w:rsidR="00012E20" w:rsidRDefault="00012E20" w:rsidP="00204776">
      <w:pPr>
        <w:spacing w:line="240" w:lineRule="auto"/>
        <w:jc w:val="center"/>
        <w:rPr>
          <w:rFonts w:cs="B Nazanin"/>
          <w:b/>
          <w:bCs/>
          <w:color w:val="808080" w:themeColor="background1" w:themeShade="80"/>
          <w:sz w:val="36"/>
          <w:szCs w:val="36"/>
          <w:rtl/>
        </w:rPr>
      </w:pPr>
    </w:p>
    <w:p w:rsidR="00012E20" w:rsidRPr="00572B3E" w:rsidRDefault="00012E20" w:rsidP="00204776">
      <w:pPr>
        <w:spacing w:line="240" w:lineRule="auto"/>
        <w:jc w:val="center"/>
        <w:rPr>
          <w:rFonts w:cs="B Nazanin"/>
          <w:b/>
          <w:bCs/>
          <w:color w:val="808080" w:themeColor="background1" w:themeShade="80"/>
          <w:sz w:val="36"/>
          <w:szCs w:val="36"/>
        </w:rPr>
      </w:pPr>
    </w:p>
    <w:p w:rsidR="005E502F" w:rsidRPr="00572B3E" w:rsidRDefault="00204776" w:rsidP="005E502F">
      <w:pPr>
        <w:spacing w:line="240" w:lineRule="auto"/>
        <w:jc w:val="center"/>
        <w:rPr>
          <w:rFonts w:cs="B Nazanin"/>
          <w:b/>
          <w:bCs/>
          <w:color w:val="808080" w:themeColor="background1" w:themeShade="80"/>
          <w:sz w:val="36"/>
          <w:szCs w:val="36"/>
        </w:rPr>
      </w:pPr>
      <w:r w:rsidRPr="00572B3E"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lastRenderedPageBreak/>
        <w:t>برنامه درسی ورودی</w:t>
      </w:r>
      <w:r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t xml:space="preserve"> 99( ترم هشتم ) نیمسال دوم 1403-1402</w:t>
      </w:r>
    </w:p>
    <w:tbl>
      <w:tblPr>
        <w:tblStyle w:val="TableGrid"/>
        <w:tblpPr w:leftFromText="180" w:rightFromText="180" w:vertAnchor="text" w:horzAnchor="margin" w:tblpY="226"/>
        <w:tblW w:w="13036" w:type="dxa"/>
        <w:tblLayout w:type="fixed"/>
        <w:tblLook w:val="04A0" w:firstRow="1" w:lastRow="0" w:firstColumn="1" w:lastColumn="0" w:noHBand="0" w:noVBand="1"/>
      </w:tblPr>
      <w:tblGrid>
        <w:gridCol w:w="3397"/>
        <w:gridCol w:w="1888"/>
        <w:gridCol w:w="1539"/>
        <w:gridCol w:w="957"/>
        <w:gridCol w:w="790"/>
        <w:gridCol w:w="1182"/>
        <w:gridCol w:w="3283"/>
      </w:tblGrid>
      <w:tr w:rsidR="00204776" w:rsidRPr="00012E20" w:rsidTr="00204776">
        <w:trPr>
          <w:trHeight w:val="432"/>
        </w:trPr>
        <w:tc>
          <w:tcPr>
            <w:tcW w:w="3397" w:type="dxa"/>
            <w:vMerge w:val="restart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مدرس</w:t>
            </w:r>
          </w:p>
        </w:tc>
        <w:tc>
          <w:tcPr>
            <w:tcW w:w="1888" w:type="dxa"/>
            <w:vMerge w:val="restart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ساعت تشکیل</w:t>
            </w:r>
          </w:p>
        </w:tc>
        <w:tc>
          <w:tcPr>
            <w:tcW w:w="1539" w:type="dxa"/>
            <w:vMerge w:val="restart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1747" w:type="dxa"/>
            <w:gridSpan w:val="2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182" w:type="dxa"/>
            <w:vMerge w:val="restart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3283" w:type="dxa"/>
            <w:vMerge w:val="restart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</w:tr>
      <w:tr w:rsidR="00204776" w:rsidRPr="00012E20" w:rsidTr="00204776">
        <w:trPr>
          <w:trHeight w:val="451"/>
        </w:trPr>
        <w:tc>
          <w:tcPr>
            <w:tcW w:w="3397" w:type="dxa"/>
            <w:vMerge/>
            <w:vAlign w:val="center"/>
            <w:hideMark/>
          </w:tcPr>
          <w:p w:rsidR="00204776" w:rsidRPr="00012E20" w:rsidRDefault="00204776" w:rsidP="00204776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888" w:type="dxa"/>
            <w:vMerge/>
            <w:vAlign w:val="center"/>
            <w:hideMark/>
          </w:tcPr>
          <w:p w:rsidR="00204776" w:rsidRPr="00012E20" w:rsidRDefault="00204776" w:rsidP="00204776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204776" w:rsidRPr="00012E20" w:rsidRDefault="00204776" w:rsidP="00204776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عملی</w:t>
            </w:r>
          </w:p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90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نظری</w:t>
            </w:r>
          </w:p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204776" w:rsidRPr="00012E20" w:rsidRDefault="00204776" w:rsidP="00204776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:rsidR="00204776" w:rsidRPr="00012E20" w:rsidRDefault="00204776" w:rsidP="00204776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</w:rPr>
            </w:pPr>
          </w:p>
        </w:tc>
      </w:tr>
      <w:tr w:rsidR="00204776" w:rsidRPr="00012E20" w:rsidTr="00204776">
        <w:trPr>
          <w:trHeight w:val="797"/>
        </w:trPr>
        <w:tc>
          <w:tcPr>
            <w:tcW w:w="3397" w:type="dxa"/>
          </w:tcPr>
          <w:p w:rsidR="00204776" w:rsidRPr="00012E20" w:rsidRDefault="00204776" w:rsidP="0020477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دکتر خوارزم کیا ، دکتر امیری زاده ، دکتر رخشان</w:t>
            </w:r>
          </w:p>
        </w:tc>
        <w:tc>
          <w:tcPr>
            <w:tcW w:w="1888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13-10</w:t>
            </w:r>
          </w:p>
        </w:tc>
        <w:tc>
          <w:tcPr>
            <w:tcW w:w="1539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82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1910161</w:t>
            </w:r>
          </w:p>
        </w:tc>
        <w:tc>
          <w:tcPr>
            <w:tcW w:w="3283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دارودرمان بیماری ها(3)</w:t>
            </w:r>
          </w:p>
        </w:tc>
      </w:tr>
      <w:tr w:rsidR="00204776" w:rsidRPr="00012E20" w:rsidTr="00204776">
        <w:trPr>
          <w:trHeight w:val="426"/>
        </w:trPr>
        <w:tc>
          <w:tcPr>
            <w:tcW w:w="3397" w:type="dxa"/>
          </w:tcPr>
          <w:p w:rsidR="00204776" w:rsidRPr="00012E20" w:rsidRDefault="00204776" w:rsidP="00204776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دکتر رضایی نسب</w:t>
            </w:r>
          </w:p>
        </w:tc>
        <w:tc>
          <w:tcPr>
            <w:tcW w:w="1888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539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82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1910140</w:t>
            </w:r>
          </w:p>
        </w:tc>
        <w:tc>
          <w:tcPr>
            <w:tcW w:w="3283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شیمی دارویی(3)</w:t>
            </w:r>
          </w:p>
        </w:tc>
      </w:tr>
      <w:tr w:rsidR="00204776" w:rsidRPr="00012E20" w:rsidTr="00204776">
        <w:trPr>
          <w:trHeight w:val="623"/>
        </w:trPr>
        <w:tc>
          <w:tcPr>
            <w:tcW w:w="3397" w:type="dxa"/>
          </w:tcPr>
          <w:p w:rsidR="00204776" w:rsidRPr="00012E20" w:rsidRDefault="00204776" w:rsidP="0020477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دکتر محسن محمدی</w:t>
            </w:r>
          </w:p>
        </w:tc>
        <w:tc>
          <w:tcPr>
            <w:tcW w:w="1888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13-10</w:t>
            </w:r>
          </w:p>
        </w:tc>
        <w:tc>
          <w:tcPr>
            <w:tcW w:w="1539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82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1910177</w:t>
            </w:r>
          </w:p>
        </w:tc>
        <w:tc>
          <w:tcPr>
            <w:tcW w:w="3283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بیوتکنولوژی دارویی</w:t>
            </w:r>
          </w:p>
        </w:tc>
      </w:tr>
      <w:tr w:rsidR="00204776" w:rsidRPr="00012E20" w:rsidTr="00204776">
        <w:trPr>
          <w:trHeight w:val="426"/>
        </w:trPr>
        <w:tc>
          <w:tcPr>
            <w:tcW w:w="3397" w:type="dxa"/>
          </w:tcPr>
          <w:p w:rsidR="00204776" w:rsidRPr="00012E20" w:rsidRDefault="00204776" w:rsidP="0020477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دکتر تشرفی</w:t>
            </w:r>
            <w:r w:rsid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اسلامی</w:t>
            </w:r>
          </w:p>
        </w:tc>
        <w:tc>
          <w:tcPr>
            <w:tcW w:w="1888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15-13</w:t>
            </w:r>
          </w:p>
        </w:tc>
        <w:tc>
          <w:tcPr>
            <w:tcW w:w="1539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1910156</w:t>
            </w:r>
          </w:p>
        </w:tc>
        <w:tc>
          <w:tcPr>
            <w:tcW w:w="3283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فارماسیوتیکس 5 نظری</w:t>
            </w:r>
          </w:p>
        </w:tc>
      </w:tr>
      <w:tr w:rsidR="00204776" w:rsidRPr="00012E20" w:rsidTr="00204776">
        <w:trPr>
          <w:trHeight w:val="441"/>
        </w:trPr>
        <w:tc>
          <w:tcPr>
            <w:tcW w:w="3397" w:type="dxa"/>
          </w:tcPr>
          <w:p w:rsidR="00204776" w:rsidRPr="00012E20" w:rsidRDefault="00204776" w:rsidP="0020477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دکتر تشرفی</w:t>
            </w:r>
          </w:p>
        </w:tc>
        <w:tc>
          <w:tcPr>
            <w:tcW w:w="1888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15-13</w:t>
            </w:r>
          </w:p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15-13</w:t>
            </w:r>
          </w:p>
        </w:tc>
        <w:tc>
          <w:tcPr>
            <w:tcW w:w="1539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82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1910157</w:t>
            </w:r>
          </w:p>
        </w:tc>
        <w:tc>
          <w:tcPr>
            <w:tcW w:w="3283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فارماسیوتیکس 5 عملی</w:t>
            </w:r>
          </w:p>
        </w:tc>
      </w:tr>
      <w:tr w:rsidR="00204776" w:rsidRPr="00012E20" w:rsidTr="00204776">
        <w:trPr>
          <w:trHeight w:val="426"/>
        </w:trPr>
        <w:tc>
          <w:tcPr>
            <w:tcW w:w="3397" w:type="dxa"/>
          </w:tcPr>
          <w:p w:rsidR="00204776" w:rsidRPr="00012E20" w:rsidRDefault="00204776" w:rsidP="0020477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دکتر عبدالهی</w:t>
            </w:r>
          </w:p>
        </w:tc>
        <w:tc>
          <w:tcPr>
            <w:tcW w:w="1888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39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1910169</w:t>
            </w:r>
          </w:p>
        </w:tc>
        <w:tc>
          <w:tcPr>
            <w:tcW w:w="3283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کنترل میکروبی داروها نظری</w:t>
            </w:r>
          </w:p>
        </w:tc>
      </w:tr>
      <w:tr w:rsidR="00204776" w:rsidRPr="00012E20" w:rsidTr="00204776">
        <w:trPr>
          <w:trHeight w:val="760"/>
        </w:trPr>
        <w:tc>
          <w:tcPr>
            <w:tcW w:w="3397" w:type="dxa"/>
          </w:tcPr>
          <w:p w:rsidR="00204776" w:rsidRPr="00012E20" w:rsidRDefault="00204776" w:rsidP="0020477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دکتر عبدالهی</w:t>
            </w:r>
          </w:p>
        </w:tc>
        <w:tc>
          <w:tcPr>
            <w:tcW w:w="1888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15-13</w:t>
            </w:r>
          </w:p>
        </w:tc>
        <w:tc>
          <w:tcPr>
            <w:tcW w:w="1539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82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1910170</w:t>
            </w:r>
          </w:p>
        </w:tc>
        <w:tc>
          <w:tcPr>
            <w:tcW w:w="3283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کنترل میکروبی داروها عملی</w:t>
            </w:r>
          </w:p>
        </w:tc>
      </w:tr>
      <w:tr w:rsidR="00204776" w:rsidRPr="00012E20" w:rsidTr="00204776">
        <w:trPr>
          <w:trHeight w:val="554"/>
        </w:trPr>
        <w:tc>
          <w:tcPr>
            <w:tcW w:w="3397" w:type="dxa"/>
          </w:tcPr>
          <w:p w:rsidR="00204776" w:rsidRPr="00012E20" w:rsidRDefault="00E0415A" w:rsidP="0020477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سید محمد موسوی نیا</w:t>
            </w:r>
          </w:p>
        </w:tc>
        <w:tc>
          <w:tcPr>
            <w:tcW w:w="1888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539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82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1910230</w:t>
            </w:r>
          </w:p>
        </w:tc>
        <w:tc>
          <w:tcPr>
            <w:tcW w:w="3283" w:type="dxa"/>
          </w:tcPr>
          <w:p w:rsidR="00204776" w:rsidRPr="00012E20" w:rsidRDefault="00204776" w:rsidP="00204776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کار آموزی در عرصه داروخانه شهری (1)</w:t>
            </w:r>
          </w:p>
        </w:tc>
      </w:tr>
      <w:tr w:rsidR="00204776" w:rsidRPr="00012E20" w:rsidTr="00204776">
        <w:trPr>
          <w:trHeight w:val="582"/>
        </w:trPr>
        <w:tc>
          <w:tcPr>
            <w:tcW w:w="3397" w:type="dxa"/>
          </w:tcPr>
          <w:p w:rsidR="00204776" w:rsidRPr="00012E20" w:rsidRDefault="00204776" w:rsidP="00204776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888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539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012E20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82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1910184</w:t>
            </w:r>
          </w:p>
        </w:tc>
        <w:tc>
          <w:tcPr>
            <w:tcW w:w="3283" w:type="dxa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پایان نامه ( 1)</w:t>
            </w:r>
          </w:p>
        </w:tc>
      </w:tr>
      <w:tr w:rsidR="00204776" w:rsidRPr="00012E20" w:rsidTr="00204776">
        <w:trPr>
          <w:trHeight w:val="761"/>
        </w:trPr>
        <w:tc>
          <w:tcPr>
            <w:tcW w:w="6824" w:type="dxa"/>
            <w:gridSpan w:val="3"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57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790" w:type="dxa"/>
            <w:hideMark/>
          </w:tcPr>
          <w:p w:rsidR="00204776" w:rsidRPr="00012E20" w:rsidRDefault="00204776" w:rsidP="00204776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12E20">
              <w:rPr>
                <w:rFonts w:cs="B Titr" w:hint="cs"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4465" w:type="dxa"/>
            <w:gridSpan w:val="2"/>
            <w:hideMark/>
          </w:tcPr>
          <w:p w:rsidR="00204776" w:rsidRPr="00012E20" w:rsidRDefault="00204776" w:rsidP="00204776">
            <w:pPr>
              <w:spacing w:after="0" w:line="240" w:lineRule="auto"/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مجموع : 20</w:t>
            </w:r>
          </w:p>
        </w:tc>
      </w:tr>
    </w:tbl>
    <w:p w:rsidR="00012E20" w:rsidRDefault="00012E20" w:rsidP="00012E20">
      <w:pPr>
        <w:tabs>
          <w:tab w:val="left" w:pos="3990"/>
        </w:tabs>
        <w:spacing w:line="240" w:lineRule="auto"/>
        <w:rPr>
          <w:rFonts w:cs="B Nazanin"/>
          <w:b/>
          <w:bCs/>
          <w:color w:val="808080" w:themeColor="background1" w:themeShade="80"/>
          <w:sz w:val="36"/>
          <w:szCs w:val="36"/>
          <w:rtl/>
        </w:rPr>
      </w:pPr>
    </w:p>
    <w:p w:rsidR="00012E20" w:rsidRPr="00572B3E" w:rsidRDefault="00012E20" w:rsidP="00012E20">
      <w:pPr>
        <w:spacing w:line="240" w:lineRule="auto"/>
        <w:jc w:val="center"/>
        <w:rPr>
          <w:rFonts w:cs="B Nazanin"/>
          <w:b/>
          <w:bCs/>
          <w:color w:val="808080" w:themeColor="background1" w:themeShade="80"/>
          <w:sz w:val="36"/>
          <w:szCs w:val="36"/>
        </w:rPr>
      </w:pPr>
      <w:r w:rsidRPr="00572B3E"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lastRenderedPageBreak/>
        <w:t>برنامه درسی ورودی</w:t>
      </w:r>
      <w:r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t xml:space="preserve"> 1400( ترم ششم ) نیمسال دوم 1403-1402</w:t>
      </w:r>
    </w:p>
    <w:tbl>
      <w:tblPr>
        <w:tblStyle w:val="TableGrid"/>
        <w:tblpPr w:leftFromText="180" w:rightFromText="180" w:vertAnchor="text" w:horzAnchor="margin" w:tblpY="226"/>
        <w:tblW w:w="13036" w:type="dxa"/>
        <w:tblLayout w:type="fixed"/>
        <w:tblLook w:val="04A0" w:firstRow="1" w:lastRow="0" w:firstColumn="1" w:lastColumn="0" w:noHBand="0" w:noVBand="1"/>
      </w:tblPr>
      <w:tblGrid>
        <w:gridCol w:w="3397"/>
        <w:gridCol w:w="1888"/>
        <w:gridCol w:w="1539"/>
        <w:gridCol w:w="957"/>
        <w:gridCol w:w="790"/>
        <w:gridCol w:w="1182"/>
        <w:gridCol w:w="3283"/>
      </w:tblGrid>
      <w:tr w:rsidR="00204776" w:rsidRPr="00E0415A" w:rsidTr="00E0415A">
        <w:trPr>
          <w:trHeight w:val="432"/>
        </w:trPr>
        <w:tc>
          <w:tcPr>
            <w:tcW w:w="3397" w:type="dxa"/>
            <w:vMerge w:val="restart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مدرس</w:t>
            </w:r>
          </w:p>
        </w:tc>
        <w:tc>
          <w:tcPr>
            <w:tcW w:w="1888" w:type="dxa"/>
            <w:vMerge w:val="restart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ساعت تشکیل</w:t>
            </w:r>
          </w:p>
        </w:tc>
        <w:tc>
          <w:tcPr>
            <w:tcW w:w="1539" w:type="dxa"/>
            <w:vMerge w:val="restart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1747" w:type="dxa"/>
            <w:gridSpan w:val="2"/>
            <w:vAlign w:val="center"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182" w:type="dxa"/>
            <w:vMerge w:val="restart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3283" w:type="dxa"/>
            <w:vMerge w:val="restart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</w:tr>
      <w:tr w:rsidR="00204776" w:rsidRPr="00E0415A" w:rsidTr="00E0415A">
        <w:trPr>
          <w:trHeight w:val="451"/>
        </w:trPr>
        <w:tc>
          <w:tcPr>
            <w:tcW w:w="3397" w:type="dxa"/>
            <w:vMerge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888" w:type="dxa"/>
            <w:vMerge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vAlign w:val="center"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عملی</w:t>
            </w:r>
          </w:p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90" w:type="dxa"/>
            <w:vAlign w:val="center"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نظری</w:t>
            </w:r>
          </w:p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</w:tr>
      <w:tr w:rsidR="00204776" w:rsidRPr="00E0415A" w:rsidTr="00E0415A">
        <w:trPr>
          <w:trHeight w:val="797"/>
        </w:trPr>
        <w:tc>
          <w:tcPr>
            <w:tcW w:w="3397" w:type="dxa"/>
            <w:vAlign w:val="center"/>
          </w:tcPr>
          <w:p w:rsidR="00204776" w:rsidRPr="00E0415A" w:rsidRDefault="00204776" w:rsidP="00E0415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E0415A"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آدینه </w:t>
            </w:r>
            <w:r w:rsidR="00E0415A" w:rsidRP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="00E0415A"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حیاتی</w:t>
            </w:r>
          </w:p>
        </w:tc>
        <w:tc>
          <w:tcPr>
            <w:tcW w:w="1888" w:type="dxa"/>
            <w:vAlign w:val="center"/>
          </w:tcPr>
          <w:p w:rsidR="00204776" w:rsidRPr="00E0415A" w:rsidRDefault="00124BD4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15</w:t>
            </w:r>
            <w:r w:rsidR="00204776"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1539" w:type="dxa"/>
            <w:vAlign w:val="center"/>
          </w:tcPr>
          <w:p w:rsidR="00204776" w:rsidRPr="00E0415A" w:rsidRDefault="00124BD4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204776" w:rsidRPr="00E0415A" w:rsidRDefault="00124BD4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1910209</w:t>
            </w:r>
          </w:p>
        </w:tc>
        <w:tc>
          <w:tcPr>
            <w:tcW w:w="3283" w:type="dxa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اخلاق و قوانین در داروسازی</w:t>
            </w:r>
          </w:p>
        </w:tc>
      </w:tr>
      <w:tr w:rsidR="00204776" w:rsidRPr="00E0415A" w:rsidTr="00E0415A">
        <w:trPr>
          <w:trHeight w:val="426"/>
        </w:trPr>
        <w:tc>
          <w:tcPr>
            <w:tcW w:w="3397" w:type="dxa"/>
            <w:vAlign w:val="center"/>
          </w:tcPr>
          <w:p w:rsidR="00204776" w:rsidRPr="00E0415A" w:rsidRDefault="00204776" w:rsidP="00E0415A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دکتر ر</w:t>
            </w:r>
            <w:r w:rsidR="00E0415A"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خشان </w:t>
            </w:r>
            <w:r w:rsidR="00E0415A" w:rsidRP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="00E0415A"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دکتر امیری زاده </w:t>
            </w:r>
            <w:r w:rsidR="00E0415A" w:rsidRP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="00E0415A"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دکتر احمدی پور</w:t>
            </w:r>
          </w:p>
        </w:tc>
        <w:tc>
          <w:tcPr>
            <w:tcW w:w="1888" w:type="dxa"/>
            <w:vAlign w:val="center"/>
          </w:tcPr>
          <w:p w:rsidR="00204776" w:rsidRPr="00E0415A" w:rsidRDefault="00124BD4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11</w:t>
            </w:r>
            <w:r w:rsidR="00204776"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-8</w:t>
            </w:r>
          </w:p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539" w:type="dxa"/>
            <w:vAlign w:val="center"/>
          </w:tcPr>
          <w:p w:rsidR="00204776" w:rsidRPr="00E0415A" w:rsidRDefault="00124BD4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57" w:type="dxa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82" w:type="dxa"/>
            <w:vAlign w:val="center"/>
            <w:hideMark/>
          </w:tcPr>
          <w:p w:rsidR="00204776" w:rsidRPr="00E0415A" w:rsidRDefault="00124BD4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1910159</w:t>
            </w:r>
          </w:p>
        </w:tc>
        <w:tc>
          <w:tcPr>
            <w:tcW w:w="3283" w:type="dxa"/>
            <w:vAlign w:val="center"/>
            <w:hideMark/>
          </w:tcPr>
          <w:p w:rsidR="00204776" w:rsidRPr="00E0415A" w:rsidRDefault="00204776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دارو درمان بیماری های 1</w:t>
            </w:r>
          </w:p>
        </w:tc>
      </w:tr>
      <w:tr w:rsidR="005B6DAE" w:rsidRPr="00E0415A" w:rsidTr="00E0415A">
        <w:trPr>
          <w:trHeight w:val="623"/>
        </w:trPr>
        <w:tc>
          <w:tcPr>
            <w:tcW w:w="3397" w:type="dxa"/>
            <w:vAlign w:val="center"/>
          </w:tcPr>
          <w:p w:rsidR="005B6DAE" w:rsidRPr="00E0415A" w:rsidRDefault="005B6DAE" w:rsidP="00E0415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E0415A"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رضایی نسب</w:t>
            </w:r>
          </w:p>
        </w:tc>
        <w:tc>
          <w:tcPr>
            <w:tcW w:w="1888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39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 w:hint="cs"/>
                <w:sz w:val="14"/>
                <w:szCs w:val="14"/>
                <w:rtl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شنبه</w:t>
            </w:r>
          </w:p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957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82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1910138</w:t>
            </w:r>
          </w:p>
        </w:tc>
        <w:tc>
          <w:tcPr>
            <w:tcW w:w="3283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شیمی دارویی (1)</w:t>
            </w:r>
          </w:p>
        </w:tc>
      </w:tr>
      <w:tr w:rsidR="005B6DAE" w:rsidRPr="00E0415A" w:rsidTr="00E0415A">
        <w:trPr>
          <w:trHeight w:val="426"/>
        </w:trPr>
        <w:tc>
          <w:tcPr>
            <w:tcW w:w="3397" w:type="dxa"/>
            <w:vAlign w:val="center"/>
          </w:tcPr>
          <w:p w:rsidR="005B6DAE" w:rsidRPr="00E0415A" w:rsidRDefault="00E0415A" w:rsidP="00E0415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سلیمی کیا </w:t>
            </w:r>
            <w:r w:rsidRP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دگتر میرزانیا</w:t>
            </w:r>
          </w:p>
        </w:tc>
        <w:tc>
          <w:tcPr>
            <w:tcW w:w="1888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539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57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1910134</w:t>
            </w:r>
          </w:p>
        </w:tc>
        <w:tc>
          <w:tcPr>
            <w:tcW w:w="3283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فارماکوگنوزی (1) نظری</w:t>
            </w:r>
          </w:p>
        </w:tc>
      </w:tr>
      <w:tr w:rsidR="005B6DAE" w:rsidRPr="00E0415A" w:rsidTr="00E0415A">
        <w:trPr>
          <w:trHeight w:val="441"/>
        </w:trPr>
        <w:tc>
          <w:tcPr>
            <w:tcW w:w="3397" w:type="dxa"/>
            <w:vAlign w:val="center"/>
          </w:tcPr>
          <w:p w:rsidR="005B6DAE" w:rsidRPr="00E0415A" w:rsidRDefault="00E0415A" w:rsidP="00E0415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دکتر سلیسمی کیا -دکتر قاسمیان</w:t>
            </w:r>
          </w:p>
        </w:tc>
        <w:tc>
          <w:tcPr>
            <w:tcW w:w="1888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539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790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82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1910210</w:t>
            </w:r>
          </w:p>
        </w:tc>
        <w:tc>
          <w:tcPr>
            <w:tcW w:w="3283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فارماکوگنوزی (1) عملی</w:t>
            </w:r>
          </w:p>
        </w:tc>
      </w:tr>
      <w:tr w:rsidR="005B6DAE" w:rsidRPr="00E0415A" w:rsidTr="00E0415A">
        <w:trPr>
          <w:trHeight w:val="426"/>
        </w:trPr>
        <w:tc>
          <w:tcPr>
            <w:tcW w:w="3397" w:type="dxa"/>
            <w:vAlign w:val="center"/>
          </w:tcPr>
          <w:p w:rsidR="005B6DAE" w:rsidRPr="00E0415A" w:rsidRDefault="005B6DAE" w:rsidP="00E0415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E0415A"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اسلامی </w:t>
            </w:r>
            <w:r w:rsidR="00E0415A" w:rsidRP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="00E0415A"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تشرفی</w:t>
            </w:r>
          </w:p>
        </w:tc>
        <w:tc>
          <w:tcPr>
            <w:tcW w:w="1888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14-11</w:t>
            </w:r>
          </w:p>
        </w:tc>
        <w:tc>
          <w:tcPr>
            <w:tcW w:w="1539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57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82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1910152</w:t>
            </w:r>
          </w:p>
        </w:tc>
        <w:tc>
          <w:tcPr>
            <w:tcW w:w="3283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فارماسیوتیکس 3 نظری</w:t>
            </w:r>
          </w:p>
        </w:tc>
      </w:tr>
      <w:tr w:rsidR="005B6DAE" w:rsidRPr="00E0415A" w:rsidTr="00E0415A">
        <w:trPr>
          <w:trHeight w:val="760"/>
        </w:trPr>
        <w:tc>
          <w:tcPr>
            <w:tcW w:w="3397" w:type="dxa"/>
            <w:vAlign w:val="center"/>
          </w:tcPr>
          <w:p w:rsidR="005B6DAE" w:rsidRPr="00E0415A" w:rsidRDefault="00E0415A" w:rsidP="00E0415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اسلامی </w:t>
            </w:r>
            <w:r w:rsidRP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تشرفی</w:t>
            </w:r>
          </w:p>
        </w:tc>
        <w:tc>
          <w:tcPr>
            <w:tcW w:w="1888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 w:hint="cs"/>
                <w:b/>
                <w:bCs/>
                <w:sz w:val="14"/>
                <w:szCs w:val="14"/>
                <w:rtl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15-13</w:t>
            </w:r>
          </w:p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 w:hint="cs"/>
                <w:b/>
                <w:bCs/>
                <w:sz w:val="14"/>
                <w:szCs w:val="14"/>
                <w:rtl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12:30-10</w:t>
            </w:r>
          </w:p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15:30-13:30</w:t>
            </w:r>
          </w:p>
        </w:tc>
        <w:tc>
          <w:tcPr>
            <w:tcW w:w="1539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 w:hint="cs"/>
                <w:b/>
                <w:bCs/>
                <w:sz w:val="14"/>
                <w:szCs w:val="14"/>
                <w:rtl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چهار شنبه</w:t>
            </w:r>
          </w:p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چهار شنبه</w:t>
            </w:r>
          </w:p>
        </w:tc>
        <w:tc>
          <w:tcPr>
            <w:tcW w:w="957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790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82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1910153</w:t>
            </w:r>
          </w:p>
        </w:tc>
        <w:tc>
          <w:tcPr>
            <w:tcW w:w="3283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فارماسیوتیکس 3 عملی</w:t>
            </w:r>
          </w:p>
        </w:tc>
      </w:tr>
      <w:tr w:rsidR="005B6DAE" w:rsidRPr="00E0415A" w:rsidTr="00E0415A">
        <w:trPr>
          <w:trHeight w:val="554"/>
        </w:trPr>
        <w:tc>
          <w:tcPr>
            <w:tcW w:w="3397" w:type="dxa"/>
            <w:vAlign w:val="center"/>
          </w:tcPr>
          <w:p w:rsidR="005B6DAE" w:rsidRPr="00E0415A" w:rsidRDefault="00E0415A" w:rsidP="00E0415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آدینه </w:t>
            </w:r>
            <w:r w:rsidRP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حسنوند</w:t>
            </w:r>
          </w:p>
        </w:tc>
        <w:tc>
          <w:tcPr>
            <w:tcW w:w="1888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39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57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1910217</w:t>
            </w:r>
          </w:p>
        </w:tc>
        <w:tc>
          <w:tcPr>
            <w:tcW w:w="3283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داروشناسی 3 (نظری)</w:t>
            </w:r>
          </w:p>
        </w:tc>
      </w:tr>
      <w:tr w:rsidR="005B6DAE" w:rsidRPr="00E0415A" w:rsidTr="00E0415A">
        <w:trPr>
          <w:trHeight w:val="582"/>
        </w:trPr>
        <w:tc>
          <w:tcPr>
            <w:tcW w:w="3397" w:type="dxa"/>
            <w:vAlign w:val="center"/>
          </w:tcPr>
          <w:p w:rsidR="005B6DAE" w:rsidRPr="00E0415A" w:rsidRDefault="00E0415A" w:rsidP="00E0415A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دکتر آدینه</w:t>
            </w:r>
          </w:p>
        </w:tc>
        <w:tc>
          <w:tcPr>
            <w:tcW w:w="1888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10-8</w:t>
            </w:r>
          </w:p>
        </w:tc>
        <w:tc>
          <w:tcPr>
            <w:tcW w:w="1539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957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790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E0415A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82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1910218</w:t>
            </w:r>
          </w:p>
        </w:tc>
        <w:tc>
          <w:tcPr>
            <w:tcW w:w="3283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داروشناسی 3 (عملی)</w:t>
            </w:r>
          </w:p>
        </w:tc>
      </w:tr>
      <w:tr w:rsidR="005B6DAE" w:rsidRPr="00E0415A" w:rsidTr="00E0415A">
        <w:trPr>
          <w:trHeight w:val="582"/>
        </w:trPr>
        <w:tc>
          <w:tcPr>
            <w:tcW w:w="3397" w:type="dxa"/>
            <w:vAlign w:val="center"/>
          </w:tcPr>
          <w:p w:rsidR="005B6DAE" w:rsidRPr="00E0415A" w:rsidRDefault="00E0415A" w:rsidP="00E0415A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دکتر تشرفی </w:t>
            </w:r>
            <w:r w:rsidRP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دکتر احمدیان</w:t>
            </w:r>
          </w:p>
        </w:tc>
        <w:tc>
          <w:tcPr>
            <w:tcW w:w="1888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12-10</w:t>
            </w:r>
          </w:p>
        </w:tc>
        <w:tc>
          <w:tcPr>
            <w:tcW w:w="1539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 w:hint="cs"/>
                <w:sz w:val="14"/>
                <w:szCs w:val="14"/>
                <w:rtl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82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1910148</w:t>
            </w:r>
          </w:p>
        </w:tc>
        <w:tc>
          <w:tcPr>
            <w:tcW w:w="3283" w:type="dxa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فیزیکال فارماسی 2</w:t>
            </w:r>
          </w:p>
        </w:tc>
      </w:tr>
      <w:tr w:rsidR="005B6DAE" w:rsidRPr="00E0415A" w:rsidTr="00E0415A">
        <w:trPr>
          <w:trHeight w:val="761"/>
        </w:trPr>
        <w:tc>
          <w:tcPr>
            <w:tcW w:w="6824" w:type="dxa"/>
            <w:gridSpan w:val="3"/>
            <w:vAlign w:val="center"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57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E0415A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790" w:type="dxa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4465" w:type="dxa"/>
            <w:gridSpan w:val="2"/>
            <w:vAlign w:val="center"/>
            <w:hideMark/>
          </w:tcPr>
          <w:p w:rsidR="005B6DAE" w:rsidRPr="00E0415A" w:rsidRDefault="005B6DAE" w:rsidP="00E0415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مجموع : 20</w:t>
            </w:r>
          </w:p>
        </w:tc>
      </w:tr>
    </w:tbl>
    <w:p w:rsidR="00F75103" w:rsidRDefault="00F75103" w:rsidP="008A374B">
      <w:pPr>
        <w:spacing w:line="240" w:lineRule="auto"/>
        <w:rPr>
          <w:rFonts w:cs="B Nazanin"/>
          <w:b/>
          <w:bCs/>
          <w:color w:val="808080" w:themeColor="background1" w:themeShade="80"/>
          <w:sz w:val="36"/>
          <w:szCs w:val="36"/>
          <w:rtl/>
        </w:rPr>
      </w:pPr>
    </w:p>
    <w:p w:rsidR="00012E20" w:rsidRPr="00572B3E" w:rsidRDefault="00012E20" w:rsidP="00012E20">
      <w:pPr>
        <w:spacing w:line="240" w:lineRule="auto"/>
        <w:jc w:val="center"/>
        <w:rPr>
          <w:rFonts w:cs="B Nazanin"/>
          <w:b/>
          <w:bCs/>
          <w:color w:val="808080" w:themeColor="background1" w:themeShade="80"/>
          <w:sz w:val="36"/>
          <w:szCs w:val="36"/>
        </w:rPr>
      </w:pPr>
      <w:r w:rsidRPr="00572B3E"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lastRenderedPageBreak/>
        <w:t>برنامه درسی ورودی</w:t>
      </w:r>
      <w:r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t xml:space="preserve"> 1401( ترم چهارم ) نیمسال دوم 1403-1402</w:t>
      </w:r>
    </w:p>
    <w:tbl>
      <w:tblPr>
        <w:tblStyle w:val="TableGrid"/>
        <w:tblpPr w:leftFromText="180" w:rightFromText="180" w:vertAnchor="text" w:horzAnchor="margin" w:tblpY="226"/>
        <w:tblW w:w="13036" w:type="dxa"/>
        <w:tblLayout w:type="fixed"/>
        <w:tblLook w:val="04A0" w:firstRow="1" w:lastRow="0" w:firstColumn="1" w:lastColumn="0" w:noHBand="0" w:noVBand="1"/>
      </w:tblPr>
      <w:tblGrid>
        <w:gridCol w:w="3397"/>
        <w:gridCol w:w="1888"/>
        <w:gridCol w:w="1539"/>
        <w:gridCol w:w="957"/>
        <w:gridCol w:w="790"/>
        <w:gridCol w:w="1182"/>
        <w:gridCol w:w="3283"/>
      </w:tblGrid>
      <w:tr w:rsidR="00012E20" w:rsidRPr="00012E20" w:rsidTr="00276A4A">
        <w:trPr>
          <w:trHeight w:val="432"/>
        </w:trPr>
        <w:tc>
          <w:tcPr>
            <w:tcW w:w="3397" w:type="dxa"/>
            <w:vMerge w:val="restart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مدرس</w:t>
            </w:r>
          </w:p>
        </w:tc>
        <w:tc>
          <w:tcPr>
            <w:tcW w:w="1888" w:type="dxa"/>
            <w:vMerge w:val="restart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ساعت تشکیل</w:t>
            </w:r>
          </w:p>
        </w:tc>
        <w:tc>
          <w:tcPr>
            <w:tcW w:w="1539" w:type="dxa"/>
            <w:vMerge w:val="restart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1747" w:type="dxa"/>
            <w:gridSpan w:val="2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182" w:type="dxa"/>
            <w:vMerge w:val="restart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3283" w:type="dxa"/>
            <w:vMerge w:val="restart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</w:tr>
      <w:tr w:rsidR="00012E20" w:rsidRPr="00012E20" w:rsidTr="00276A4A">
        <w:trPr>
          <w:trHeight w:val="451"/>
        </w:trPr>
        <w:tc>
          <w:tcPr>
            <w:tcW w:w="3397" w:type="dxa"/>
            <w:vMerge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888" w:type="dxa"/>
            <w:vMerge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عملی</w:t>
            </w:r>
          </w:p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90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نظری</w:t>
            </w:r>
          </w:p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</w:tr>
      <w:tr w:rsidR="00012E20" w:rsidRPr="00012E20" w:rsidTr="00276A4A">
        <w:trPr>
          <w:trHeight w:val="797"/>
        </w:trPr>
        <w:tc>
          <w:tcPr>
            <w:tcW w:w="3397" w:type="dxa"/>
            <w:vAlign w:val="center"/>
          </w:tcPr>
          <w:p w:rsidR="00012E20" w:rsidRPr="00012E20" w:rsidRDefault="00012E20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276A4A">
              <w:rPr>
                <w:rFonts w:cs="B Titr" w:hint="cs"/>
                <w:b/>
                <w:bCs/>
                <w:sz w:val="14"/>
                <w:szCs w:val="14"/>
                <w:rtl/>
              </w:rPr>
              <w:t>سلیمی کیا</w:t>
            </w:r>
          </w:p>
        </w:tc>
        <w:tc>
          <w:tcPr>
            <w:tcW w:w="1888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11</w:t>
            </w:r>
            <w:r w:rsidR="00012E20"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1539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57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82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1910208</w:t>
            </w:r>
          </w:p>
        </w:tc>
        <w:tc>
          <w:tcPr>
            <w:tcW w:w="3283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زبان تخصصی در داروسازی</w:t>
            </w:r>
          </w:p>
        </w:tc>
      </w:tr>
      <w:tr w:rsidR="00012E20" w:rsidRPr="00012E20" w:rsidTr="00276A4A">
        <w:trPr>
          <w:trHeight w:val="426"/>
        </w:trPr>
        <w:tc>
          <w:tcPr>
            <w:tcW w:w="3397" w:type="dxa"/>
            <w:vAlign w:val="center"/>
          </w:tcPr>
          <w:p w:rsidR="00012E20" w:rsidRPr="00012E20" w:rsidRDefault="00276A4A" w:rsidP="00276A4A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خانم گودرزی </w:t>
            </w:r>
            <w:r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آقای کریم پور</w:t>
            </w:r>
          </w:p>
        </w:tc>
        <w:tc>
          <w:tcPr>
            <w:tcW w:w="1888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17-15</w:t>
            </w:r>
          </w:p>
        </w:tc>
        <w:tc>
          <w:tcPr>
            <w:tcW w:w="1539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57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790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82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1000004</w:t>
            </w:r>
          </w:p>
        </w:tc>
        <w:tc>
          <w:tcPr>
            <w:tcW w:w="3283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تربیت بدنی (1)</w:t>
            </w:r>
          </w:p>
        </w:tc>
      </w:tr>
      <w:tr w:rsidR="00012E20" w:rsidRPr="00012E20" w:rsidTr="00276A4A">
        <w:trPr>
          <w:trHeight w:val="623"/>
        </w:trPr>
        <w:tc>
          <w:tcPr>
            <w:tcW w:w="3397" w:type="dxa"/>
            <w:vAlign w:val="center"/>
          </w:tcPr>
          <w:p w:rsidR="00012E20" w:rsidRPr="00012E20" w:rsidRDefault="00012E20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دکتر</w:t>
            </w:r>
            <w:r w:rsidR="00276A4A">
              <w:rPr>
                <w:rFonts w:cs="B Titr" w:hint="cs"/>
                <w:b/>
                <w:bCs/>
                <w:sz w:val="14"/>
                <w:szCs w:val="14"/>
                <w:rtl/>
              </w:rPr>
              <w:t>شمس</w:t>
            </w:r>
          </w:p>
        </w:tc>
        <w:tc>
          <w:tcPr>
            <w:tcW w:w="1888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11</w:t>
            </w:r>
            <w:r w:rsidR="00012E20"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1539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957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82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1910126</w:t>
            </w:r>
          </w:p>
        </w:tc>
        <w:tc>
          <w:tcPr>
            <w:tcW w:w="3283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ایمنی شناسی نظری</w:t>
            </w:r>
          </w:p>
        </w:tc>
      </w:tr>
      <w:tr w:rsidR="00012E20" w:rsidRPr="00012E20" w:rsidTr="00276A4A">
        <w:trPr>
          <w:trHeight w:val="426"/>
        </w:trPr>
        <w:tc>
          <w:tcPr>
            <w:tcW w:w="3397" w:type="dxa"/>
            <w:vAlign w:val="center"/>
          </w:tcPr>
          <w:p w:rsidR="00012E20" w:rsidRPr="00012E20" w:rsidRDefault="00012E20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276A4A">
              <w:rPr>
                <w:rFonts w:cs="B Titr" w:hint="cs"/>
                <w:b/>
                <w:bCs/>
                <w:sz w:val="14"/>
                <w:szCs w:val="14"/>
                <w:rtl/>
              </w:rPr>
              <w:t>شمس</w:t>
            </w:r>
          </w:p>
        </w:tc>
        <w:tc>
          <w:tcPr>
            <w:tcW w:w="1888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16</w:t>
            </w:r>
            <w:r w:rsidR="00012E20"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1539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یک</w:t>
            </w:r>
            <w:r w:rsidR="00012E20"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957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790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82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1910127</w:t>
            </w:r>
          </w:p>
        </w:tc>
        <w:tc>
          <w:tcPr>
            <w:tcW w:w="3283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ایمنی شناسی عملی</w:t>
            </w:r>
          </w:p>
        </w:tc>
      </w:tr>
      <w:tr w:rsidR="00012E20" w:rsidRPr="00012E20" w:rsidTr="00276A4A">
        <w:trPr>
          <w:trHeight w:val="441"/>
        </w:trPr>
        <w:tc>
          <w:tcPr>
            <w:tcW w:w="3397" w:type="dxa"/>
            <w:vAlign w:val="center"/>
          </w:tcPr>
          <w:p w:rsidR="00012E20" w:rsidRPr="00012E20" w:rsidRDefault="00012E20" w:rsidP="00113B8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113B8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نوروزی </w:t>
            </w:r>
            <w:r w:rsidR="00113B8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="00113B8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بابائی نژاد</w:t>
            </w:r>
          </w:p>
        </w:tc>
        <w:tc>
          <w:tcPr>
            <w:tcW w:w="1888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539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1910131</w:t>
            </w:r>
          </w:p>
        </w:tc>
        <w:tc>
          <w:tcPr>
            <w:tcW w:w="3283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بیوشیمی بالینی</w:t>
            </w:r>
          </w:p>
        </w:tc>
      </w:tr>
      <w:tr w:rsidR="00012E20" w:rsidRPr="00012E20" w:rsidTr="00276A4A">
        <w:trPr>
          <w:trHeight w:val="426"/>
        </w:trPr>
        <w:tc>
          <w:tcPr>
            <w:tcW w:w="3397" w:type="dxa"/>
            <w:vAlign w:val="center"/>
          </w:tcPr>
          <w:p w:rsidR="00012E20" w:rsidRPr="00012E20" w:rsidRDefault="00113B8A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آدینه </w:t>
            </w:r>
            <w:r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دلفان</w:t>
            </w:r>
          </w:p>
        </w:tc>
        <w:tc>
          <w:tcPr>
            <w:tcW w:w="1888" w:type="dxa"/>
            <w:vAlign w:val="center"/>
          </w:tcPr>
          <w:p w:rsidR="00012E20" w:rsidRDefault="00276A4A" w:rsidP="00276A4A">
            <w:pPr>
              <w:spacing w:after="0" w:line="240" w:lineRule="auto"/>
              <w:jc w:val="center"/>
              <w:rPr>
                <w:rFonts w:cs="B Tit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15-13</w:t>
            </w:r>
          </w:p>
          <w:p w:rsidR="00276A4A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39" w:type="dxa"/>
            <w:vAlign w:val="center"/>
          </w:tcPr>
          <w:p w:rsidR="00012E20" w:rsidRDefault="00276A4A" w:rsidP="00276A4A">
            <w:pPr>
              <w:spacing w:after="0" w:line="240" w:lineRule="auto"/>
              <w:jc w:val="center"/>
              <w:rPr>
                <w:rFonts w:cs="B Tit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  <w:p w:rsidR="00276A4A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57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82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1910215</w:t>
            </w:r>
          </w:p>
        </w:tc>
        <w:tc>
          <w:tcPr>
            <w:tcW w:w="3283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داروشناسی 1</w:t>
            </w:r>
          </w:p>
        </w:tc>
      </w:tr>
      <w:tr w:rsidR="00012E20" w:rsidRPr="00012E20" w:rsidTr="00276A4A">
        <w:trPr>
          <w:trHeight w:val="760"/>
        </w:trPr>
        <w:tc>
          <w:tcPr>
            <w:tcW w:w="3397" w:type="dxa"/>
            <w:vAlign w:val="center"/>
          </w:tcPr>
          <w:p w:rsidR="00012E20" w:rsidRPr="00012E20" w:rsidRDefault="00113B8A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احمدیان </w:t>
            </w:r>
            <w:r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دکتر اسلامی</w:t>
            </w:r>
          </w:p>
        </w:tc>
        <w:tc>
          <w:tcPr>
            <w:tcW w:w="1888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13</w:t>
            </w:r>
            <w:r w:rsidR="00012E20"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1539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57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1910149</w:t>
            </w:r>
          </w:p>
        </w:tc>
        <w:tc>
          <w:tcPr>
            <w:tcW w:w="3283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فارماسیوتیکس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</w:t>
            </w:r>
            <w:r w:rsidRPr="00012E2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مقدمات</w:t>
            </w:r>
          </w:p>
        </w:tc>
      </w:tr>
      <w:tr w:rsidR="00012E20" w:rsidRPr="00012E20" w:rsidTr="00276A4A">
        <w:trPr>
          <w:trHeight w:val="554"/>
        </w:trPr>
        <w:tc>
          <w:tcPr>
            <w:tcW w:w="3397" w:type="dxa"/>
            <w:vAlign w:val="center"/>
          </w:tcPr>
          <w:p w:rsidR="00012E20" w:rsidRPr="00012E20" w:rsidRDefault="00113B8A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دکتر متقی نیا</w:t>
            </w:r>
          </w:p>
        </w:tc>
        <w:tc>
          <w:tcPr>
            <w:tcW w:w="1888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539" w:type="dxa"/>
            <w:vAlign w:val="center"/>
          </w:tcPr>
          <w:p w:rsidR="00012E20" w:rsidRPr="00012E20" w:rsidRDefault="00276A4A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57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82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1000047</w:t>
            </w:r>
          </w:p>
        </w:tc>
        <w:tc>
          <w:tcPr>
            <w:tcW w:w="3283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تفسیر موضوعی قرآن</w:t>
            </w:r>
          </w:p>
        </w:tc>
      </w:tr>
      <w:tr w:rsidR="00012E20" w:rsidRPr="00012E20" w:rsidTr="00276A4A">
        <w:trPr>
          <w:trHeight w:val="582"/>
        </w:trPr>
        <w:tc>
          <w:tcPr>
            <w:tcW w:w="3397" w:type="dxa"/>
            <w:vAlign w:val="center"/>
          </w:tcPr>
          <w:p w:rsidR="00012E20" w:rsidRPr="00012E20" w:rsidRDefault="00113B8A" w:rsidP="00276A4A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دکتر زمانی</w:t>
            </w:r>
          </w:p>
        </w:tc>
        <w:tc>
          <w:tcPr>
            <w:tcW w:w="1888" w:type="dxa"/>
            <w:vAlign w:val="center"/>
          </w:tcPr>
          <w:p w:rsidR="00012E20" w:rsidRDefault="00276A4A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16-14</w:t>
            </w:r>
          </w:p>
          <w:p w:rsidR="00276A4A" w:rsidRPr="00012E20" w:rsidRDefault="00276A4A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16-14</w:t>
            </w:r>
          </w:p>
        </w:tc>
        <w:tc>
          <w:tcPr>
            <w:tcW w:w="1539" w:type="dxa"/>
            <w:vAlign w:val="center"/>
          </w:tcPr>
          <w:p w:rsidR="00012E20" w:rsidRDefault="00012E20" w:rsidP="00276A4A">
            <w:pPr>
              <w:spacing w:after="0" w:line="240" w:lineRule="auto"/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957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12E20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90" w:type="dxa"/>
            <w:vAlign w:val="center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82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1910212</w:t>
            </w:r>
          </w:p>
        </w:tc>
        <w:tc>
          <w:tcPr>
            <w:tcW w:w="3283" w:type="dxa"/>
            <w:vAlign w:val="center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روشهای آنالیز دستگاهی 1</w:t>
            </w:r>
          </w:p>
        </w:tc>
      </w:tr>
      <w:tr w:rsidR="00012E20" w:rsidRPr="00012E20" w:rsidTr="00276A4A">
        <w:trPr>
          <w:trHeight w:val="761"/>
        </w:trPr>
        <w:tc>
          <w:tcPr>
            <w:tcW w:w="6824" w:type="dxa"/>
            <w:gridSpan w:val="3"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57" w:type="dxa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790" w:type="dxa"/>
            <w:hideMark/>
          </w:tcPr>
          <w:p w:rsidR="00012E20" w:rsidRPr="00012E20" w:rsidRDefault="00012E20" w:rsidP="00276A4A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4465" w:type="dxa"/>
            <w:gridSpan w:val="2"/>
            <w:hideMark/>
          </w:tcPr>
          <w:p w:rsidR="00012E20" w:rsidRPr="00012E20" w:rsidRDefault="00012E20" w:rsidP="00276A4A">
            <w:pPr>
              <w:spacing w:after="0" w:line="240" w:lineRule="auto"/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12E2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مجموع : 20</w:t>
            </w:r>
          </w:p>
        </w:tc>
      </w:tr>
    </w:tbl>
    <w:p w:rsidR="00204776" w:rsidRDefault="00204776" w:rsidP="00E0415A">
      <w:pPr>
        <w:spacing w:line="240" w:lineRule="auto"/>
        <w:rPr>
          <w:rFonts w:cs="B Nazanin"/>
          <w:b/>
          <w:bCs/>
          <w:color w:val="808080" w:themeColor="background1" w:themeShade="80"/>
          <w:sz w:val="36"/>
          <w:szCs w:val="36"/>
          <w:rtl/>
        </w:rPr>
      </w:pPr>
    </w:p>
    <w:p w:rsidR="00204776" w:rsidRPr="00572B3E" w:rsidRDefault="00204776" w:rsidP="00204776">
      <w:pPr>
        <w:spacing w:line="240" w:lineRule="auto"/>
        <w:jc w:val="center"/>
        <w:rPr>
          <w:rFonts w:cs="B Nazanin"/>
          <w:b/>
          <w:bCs/>
          <w:color w:val="808080" w:themeColor="background1" w:themeShade="80"/>
          <w:sz w:val="36"/>
          <w:szCs w:val="36"/>
        </w:rPr>
      </w:pPr>
      <w:r w:rsidRPr="00572B3E"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lastRenderedPageBreak/>
        <w:t>برنامه درسی ورودی</w:t>
      </w:r>
      <w:r>
        <w:rPr>
          <w:rFonts w:cs="B Nazanin" w:hint="cs"/>
          <w:b/>
          <w:bCs/>
          <w:color w:val="808080" w:themeColor="background1" w:themeShade="80"/>
          <w:sz w:val="36"/>
          <w:szCs w:val="36"/>
          <w:rtl/>
        </w:rPr>
        <w:t xml:space="preserve"> 1402( ترم دوم ) نیمسال دوم 1403-1402</w:t>
      </w:r>
    </w:p>
    <w:tbl>
      <w:tblPr>
        <w:tblStyle w:val="TableGrid"/>
        <w:tblpPr w:leftFromText="180" w:rightFromText="180" w:vertAnchor="text" w:horzAnchor="margin" w:tblpY="270"/>
        <w:tblW w:w="12475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1843"/>
        <w:gridCol w:w="842"/>
        <w:gridCol w:w="790"/>
        <w:gridCol w:w="1182"/>
        <w:gridCol w:w="2431"/>
      </w:tblGrid>
      <w:tr w:rsidR="00204776" w:rsidRPr="00F2387C" w:rsidTr="00276A4A">
        <w:trPr>
          <w:trHeight w:val="43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F2387C">
              <w:rPr>
                <w:rFonts w:cs="B Titr" w:hint="cs"/>
                <w:b/>
                <w:bCs/>
                <w:sz w:val="14"/>
                <w:szCs w:val="14"/>
                <w:rtl/>
              </w:rPr>
              <w:t>مدرس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F2387C">
              <w:rPr>
                <w:rFonts w:cs="B Titr" w:hint="cs"/>
                <w:b/>
                <w:bCs/>
                <w:sz w:val="14"/>
                <w:szCs w:val="14"/>
                <w:rtl/>
              </w:rPr>
              <w:t>ساعت تشکیل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F2387C">
              <w:rPr>
                <w:rFonts w:cs="B Titr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F2387C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F2387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F2387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</w:tr>
      <w:tr w:rsidR="00204776" w:rsidRPr="00F2387C" w:rsidTr="00276A4A">
        <w:trPr>
          <w:trHeight w:val="46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F2387C" w:rsidRDefault="00204776" w:rsidP="00276A4A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F2387C" w:rsidRDefault="00204776" w:rsidP="00276A4A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F2387C" w:rsidRDefault="00204776" w:rsidP="00276A4A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عملی</w:t>
            </w:r>
          </w:p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نظری</w:t>
            </w:r>
          </w:p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204776" w:rsidRPr="00F2387C" w:rsidTr="00276A4A">
        <w:trPr>
          <w:trHeight w:val="4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F1885">
              <w:rPr>
                <w:rFonts w:cs="B Titr" w:hint="cs"/>
                <w:b/>
                <w:bCs/>
                <w:sz w:val="14"/>
                <w:szCs w:val="14"/>
                <w:rtl/>
              </w:rPr>
              <w:t>دکتر ضیایی نیا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tabs>
                <w:tab w:val="left" w:pos="615"/>
                <w:tab w:val="center" w:pos="813"/>
              </w:tabs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tabs>
                <w:tab w:val="left" w:pos="255"/>
                <w:tab w:val="center" w:pos="813"/>
              </w:tabs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1000034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lang w:bidi="fa-IR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اندیشه اسلامی 2</w:t>
            </w:r>
          </w:p>
        </w:tc>
      </w:tr>
      <w:tr w:rsidR="00204776" w:rsidRPr="00F2387C" w:rsidTr="00276A4A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276A4A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1F188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دکتر رحمتی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16-14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tabs>
                <w:tab w:val="left" w:pos="510"/>
                <w:tab w:val="center" w:pos="813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دوشنبه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tabs>
                <w:tab w:val="left" w:pos="225"/>
                <w:tab w:val="center" w:pos="287"/>
              </w:tabs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1000039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آیین زندگی</w:t>
            </w:r>
          </w:p>
        </w:tc>
      </w:tr>
      <w:tr w:rsidR="00204776" w:rsidRPr="00F2387C" w:rsidTr="00276A4A">
        <w:trPr>
          <w:trHeight w:val="4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E0415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F1885">
              <w:rPr>
                <w:rFonts w:cs="B Titr" w:hint="cs"/>
                <w:b/>
                <w:bCs/>
                <w:sz w:val="14"/>
                <w:szCs w:val="14"/>
                <w:rtl/>
              </w:rPr>
              <w:t>دکتر نظری-</w:t>
            </w:r>
            <w:r w:rsidR="00E0415A" w:rsidRPr="001F1885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1F1885">
              <w:rPr>
                <w:rFonts w:cs="B Titr" w:hint="cs"/>
                <w:b/>
                <w:bCs/>
                <w:sz w:val="14"/>
                <w:szCs w:val="14"/>
                <w:rtl/>
              </w:rPr>
              <w:t>دکتر پژوهی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BA5D29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یکشنبه</w:t>
            </w:r>
          </w:p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دوشنبه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tabs>
                <w:tab w:val="left" w:pos="225"/>
                <w:tab w:val="center" w:pos="313"/>
              </w:tabs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1910117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فیزیولوژی 1</w:t>
            </w:r>
          </w:p>
        </w:tc>
      </w:tr>
      <w:tr w:rsidR="00204776" w:rsidRPr="00F2387C" w:rsidTr="00276A4A">
        <w:trPr>
          <w:trHeight w:val="4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F1885">
              <w:rPr>
                <w:rFonts w:cs="B Titr" w:hint="cs"/>
                <w:b/>
                <w:bCs/>
                <w:sz w:val="14"/>
                <w:szCs w:val="14"/>
                <w:rtl/>
              </w:rPr>
              <w:t>دکتر نجفی-دکتر رضایی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BA5D29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10</w:t>
            </w:r>
            <w:r w:rsidR="00204776"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سه شنبه</w:t>
            </w:r>
          </w:p>
          <w:p w:rsidR="00204776" w:rsidRPr="001F1885" w:rsidRDefault="00204776" w:rsidP="00276A4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چهارشنبه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1910121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میکروب شناسی نظری</w:t>
            </w:r>
          </w:p>
        </w:tc>
      </w:tr>
      <w:tr w:rsidR="00204776" w:rsidRPr="00F2387C" w:rsidTr="00276A4A">
        <w:trPr>
          <w:trHeight w:val="5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F1885">
              <w:rPr>
                <w:rFonts w:cs="B Titr" w:hint="cs"/>
                <w:b/>
                <w:bCs/>
                <w:sz w:val="14"/>
                <w:szCs w:val="14"/>
                <w:rtl/>
              </w:rPr>
              <w:t>دکتر رضایی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BA5D29" w:rsidP="00BA5D29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14:30</w:t>
            </w:r>
            <w:r w:rsidR="00204776"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-</w:t>
            </w: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tabs>
                <w:tab w:val="left" w:pos="660"/>
                <w:tab w:val="center" w:pos="813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1910122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میکروب شناسی عملی</w:t>
            </w:r>
          </w:p>
        </w:tc>
      </w:tr>
      <w:tr w:rsidR="00204776" w:rsidRPr="00F2387C" w:rsidTr="00276A4A">
        <w:trPr>
          <w:trHeight w:val="4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E0415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F1885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دکتر طالعی-دکتر </w:t>
            </w:r>
            <w:r w:rsidR="00E0415A">
              <w:rPr>
                <w:rFonts w:cs="B Titr" w:hint="cs"/>
                <w:b/>
                <w:bCs/>
                <w:sz w:val="14"/>
                <w:szCs w:val="14"/>
                <w:rtl/>
              </w:rPr>
              <w:t>حیدری فر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BA5D29" w:rsidP="00BA5D29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12</w:t>
            </w:r>
            <w:r w:rsidR="00204776"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-</w:t>
            </w: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tabs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چهارشنبه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1910123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ویروس شناسی</w:t>
            </w:r>
          </w:p>
        </w:tc>
      </w:tr>
      <w:tr w:rsidR="00204776" w:rsidRPr="00F2387C" w:rsidTr="00276A4A">
        <w:trPr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276A4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F188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دکتر پیرامون</w:t>
            </w:r>
            <w:r w:rsid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E0415A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="00E0415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دکتر زمانی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Default="00BA5D29" w:rsidP="00BA5D29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="00204776" w:rsidRPr="001F188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</w:t>
            </w:r>
          </w:p>
          <w:p w:rsidR="00BA5D29" w:rsidRPr="001F1885" w:rsidRDefault="00BA5D29" w:rsidP="00BA5D29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16-14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tabs>
                <w:tab w:val="left" w:pos="495"/>
                <w:tab w:val="center" w:pos="813"/>
              </w:tabs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دوشنبه</w:t>
            </w:r>
          </w:p>
          <w:p w:rsidR="00204776" w:rsidRPr="001F1885" w:rsidRDefault="00204776" w:rsidP="00276A4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1910109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شیمی تجزیه نظری</w:t>
            </w:r>
          </w:p>
        </w:tc>
      </w:tr>
      <w:tr w:rsidR="00204776" w:rsidRPr="00F2387C" w:rsidTr="00276A4A">
        <w:trPr>
          <w:trHeight w:val="6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E0415A" w:rsidRDefault="00204776" w:rsidP="00276A4A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415A">
              <w:rPr>
                <w:rFonts w:cs="B Titr" w:hint="cs"/>
                <w:b/>
                <w:bCs/>
                <w:sz w:val="14"/>
                <w:szCs w:val="14"/>
                <w:rtl/>
              </w:rPr>
              <w:t>دکتر پیرامون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BA5D29" w:rsidP="00BA5D29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14</w:t>
            </w:r>
            <w:r w:rsidR="00204776" w:rsidRPr="001F1885">
              <w:rPr>
                <w:rFonts w:cs="B Titr" w:hint="cs"/>
                <w:sz w:val="12"/>
                <w:szCs w:val="12"/>
                <w:rtl/>
              </w:rPr>
              <w:t>-</w:t>
            </w:r>
            <w:r>
              <w:rPr>
                <w:rFonts w:cs="B Titr" w:hint="cs"/>
                <w:sz w:val="12"/>
                <w:szCs w:val="12"/>
                <w:rtl/>
              </w:rPr>
              <w:t>12</w:t>
            </w:r>
          </w:p>
          <w:p w:rsidR="00204776" w:rsidRPr="001F1885" w:rsidRDefault="00BA5D29" w:rsidP="00BA5D29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14</w:t>
            </w:r>
            <w:r w:rsidR="00204776" w:rsidRPr="001F1885">
              <w:rPr>
                <w:rFonts w:cs="B Titr" w:hint="cs"/>
                <w:sz w:val="12"/>
                <w:szCs w:val="12"/>
                <w:rtl/>
              </w:rPr>
              <w:t>-</w:t>
            </w:r>
            <w:r>
              <w:rPr>
                <w:rFonts w:cs="B Titr" w:hint="cs"/>
                <w:sz w:val="12"/>
                <w:szCs w:val="12"/>
                <w:rtl/>
              </w:rPr>
              <w:t>12</w:t>
            </w:r>
          </w:p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سه شنبه</w:t>
            </w:r>
          </w:p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چهارشنبه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  <w:p w:rsidR="00204776" w:rsidRPr="00F2387C" w:rsidRDefault="00204776" w:rsidP="00276A4A">
            <w:pPr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19101206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شیمی تجزیه عملی</w:t>
            </w:r>
          </w:p>
        </w:tc>
      </w:tr>
      <w:tr w:rsidR="00204776" w:rsidRPr="00F2387C" w:rsidTr="00276A4A">
        <w:trPr>
          <w:trHeight w:val="7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276A4A">
            <w:pPr>
              <w:tabs>
                <w:tab w:val="left" w:pos="1275"/>
                <w:tab w:val="center" w:pos="1664"/>
              </w:tabs>
              <w:rPr>
                <w:rFonts w:cs="B Titr"/>
                <w:b/>
                <w:bCs/>
                <w:sz w:val="14"/>
                <w:szCs w:val="14"/>
              </w:rPr>
            </w:pPr>
            <w:r w:rsidRPr="001F1885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1F1885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1F1885">
              <w:rPr>
                <w:rFonts w:cs="B Titr" w:hint="cs"/>
                <w:b/>
                <w:bCs/>
                <w:sz w:val="14"/>
                <w:szCs w:val="14"/>
                <w:rtl/>
              </w:rPr>
              <w:t>دکتر مطلب قاسمیان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BA5D29" w:rsidP="00BA5D29">
            <w:pPr>
              <w:tabs>
                <w:tab w:val="left" w:pos="435"/>
                <w:tab w:val="center" w:pos="813"/>
              </w:tabs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10</w:t>
            </w:r>
            <w:r w:rsidR="00204776" w:rsidRPr="001F1885">
              <w:rPr>
                <w:rFonts w:cs="B Titr" w:hint="cs"/>
                <w:sz w:val="12"/>
                <w:szCs w:val="12"/>
                <w:rtl/>
              </w:rPr>
              <w:t>-</w:t>
            </w:r>
            <w:r>
              <w:rPr>
                <w:rFonts w:cs="B Titr" w:hint="cs"/>
                <w:sz w:val="12"/>
                <w:szCs w:val="12"/>
                <w:rtl/>
              </w:rPr>
              <w:t>8</w:t>
            </w:r>
          </w:p>
          <w:p w:rsidR="00204776" w:rsidRPr="001F1885" w:rsidRDefault="00BA5D29" w:rsidP="00BA5D29">
            <w:pPr>
              <w:tabs>
                <w:tab w:val="left" w:pos="435"/>
                <w:tab w:val="center" w:pos="813"/>
              </w:tabs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12</w:t>
            </w:r>
            <w:r w:rsidR="00204776" w:rsidRPr="001F1885">
              <w:rPr>
                <w:rFonts w:cs="B Titr" w:hint="cs"/>
                <w:sz w:val="12"/>
                <w:szCs w:val="12"/>
                <w:rtl/>
              </w:rPr>
              <w:t>-</w:t>
            </w:r>
            <w:r>
              <w:rPr>
                <w:rFonts w:cs="B Titr" w:hint="cs"/>
                <w:sz w:val="12"/>
                <w:szCs w:val="12"/>
                <w:rtl/>
              </w:rPr>
              <w:t>10</w:t>
            </w:r>
          </w:p>
          <w:p w:rsidR="00204776" w:rsidRPr="001F1885" w:rsidRDefault="00204776" w:rsidP="00276A4A">
            <w:pPr>
              <w:tabs>
                <w:tab w:val="left" w:pos="435"/>
                <w:tab w:val="center" w:pos="813"/>
              </w:tabs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</w:p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</w:p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شنبه</w:t>
            </w:r>
          </w:p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Sakkal Majalla"/>
                <w:sz w:val="12"/>
                <w:szCs w:val="12"/>
                <w:rtl/>
                <w:lang w:bidi="fa-IR"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Default="00BA5D29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3</w:t>
            </w:r>
            <w:bookmarkStart w:id="0" w:name="_GoBack"/>
            <w:bookmarkEnd w:id="0"/>
          </w:p>
          <w:p w:rsidR="00204776" w:rsidRPr="00F2387C" w:rsidRDefault="00204776" w:rsidP="00276A4A">
            <w:pPr>
              <w:rPr>
                <w:rFonts w:cs="B Titr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1910111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tabs>
                <w:tab w:val="left" w:pos="450"/>
                <w:tab w:val="center" w:pos="1107"/>
              </w:tabs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شیمی آلی 1 نظری</w:t>
            </w:r>
          </w:p>
        </w:tc>
      </w:tr>
      <w:tr w:rsidR="00204776" w:rsidRPr="00F2387C" w:rsidTr="00276A4A">
        <w:trPr>
          <w:trHeight w:val="7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276A4A">
            <w:pPr>
              <w:tabs>
                <w:tab w:val="left" w:pos="1275"/>
                <w:tab w:val="center" w:pos="1664"/>
              </w:tabs>
              <w:rPr>
                <w:rFonts w:cs="B Titr"/>
                <w:b/>
                <w:bCs/>
                <w:sz w:val="14"/>
                <w:szCs w:val="14"/>
              </w:rPr>
            </w:pPr>
            <w:r w:rsidRPr="001F1885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1F1885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1F1885">
              <w:rPr>
                <w:rFonts w:cs="B Titr" w:hint="cs"/>
                <w:b/>
                <w:bCs/>
                <w:sz w:val="14"/>
                <w:szCs w:val="14"/>
                <w:rtl/>
              </w:rPr>
              <w:t>دکتر مطلب قاسمیان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BA5D29" w:rsidP="00BA5D29">
            <w:pPr>
              <w:tabs>
                <w:tab w:val="left" w:pos="435"/>
                <w:tab w:val="center" w:pos="813"/>
              </w:tabs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16-14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1F1885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F1885">
              <w:rPr>
                <w:rFonts w:cs="B Titr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F2387C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</w:rPr>
              <w:t>1910112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6" w:rsidRPr="00F2387C" w:rsidRDefault="00204776" w:rsidP="00276A4A">
            <w:pPr>
              <w:tabs>
                <w:tab w:val="left" w:pos="450"/>
                <w:tab w:val="center" w:pos="1107"/>
              </w:tabs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2387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شیمی آلی 1 عملی</w:t>
            </w:r>
          </w:p>
        </w:tc>
      </w:tr>
      <w:tr w:rsidR="00204776" w:rsidRPr="00F2387C" w:rsidTr="00276A4A">
        <w:trPr>
          <w:trHeight w:val="63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17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6" w:rsidRPr="00F2387C" w:rsidRDefault="00204776" w:rsidP="00276A4A">
            <w:pPr>
              <w:spacing w:after="0" w:line="240" w:lineRule="auto"/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2387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مجموع </w:t>
            </w:r>
            <w:r w:rsidRPr="00F2387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:20 </w:t>
            </w:r>
          </w:p>
        </w:tc>
      </w:tr>
    </w:tbl>
    <w:p w:rsidR="00204776" w:rsidRDefault="00204776" w:rsidP="00E0415A">
      <w:pPr>
        <w:spacing w:line="240" w:lineRule="auto"/>
        <w:rPr>
          <w:rFonts w:cs="B Nazanin"/>
          <w:b/>
          <w:bCs/>
          <w:color w:val="808080" w:themeColor="background1" w:themeShade="80"/>
          <w:sz w:val="36"/>
          <w:szCs w:val="36"/>
          <w:rtl/>
        </w:rPr>
      </w:pPr>
    </w:p>
    <w:p w:rsidR="00204776" w:rsidRPr="00572B3E" w:rsidRDefault="00204776" w:rsidP="005D35AF">
      <w:pPr>
        <w:spacing w:line="240" w:lineRule="auto"/>
        <w:jc w:val="center"/>
        <w:rPr>
          <w:rFonts w:cs="B Nazanin"/>
          <w:b/>
          <w:bCs/>
          <w:color w:val="808080" w:themeColor="background1" w:themeShade="80"/>
          <w:sz w:val="36"/>
          <w:szCs w:val="36"/>
        </w:rPr>
      </w:pPr>
    </w:p>
    <w:sectPr w:rsidR="00204776" w:rsidRPr="00572B3E" w:rsidSect="005D35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07" w:rsidRDefault="004A3D07" w:rsidP="0040108A">
      <w:pPr>
        <w:spacing w:after="0" w:line="240" w:lineRule="auto"/>
      </w:pPr>
      <w:r>
        <w:separator/>
      </w:r>
    </w:p>
  </w:endnote>
  <w:endnote w:type="continuationSeparator" w:id="0">
    <w:p w:rsidR="004A3D07" w:rsidRDefault="004A3D07" w:rsidP="0040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07" w:rsidRDefault="004A3D07" w:rsidP="0040108A">
      <w:pPr>
        <w:spacing w:after="0" w:line="240" w:lineRule="auto"/>
      </w:pPr>
      <w:r>
        <w:separator/>
      </w:r>
    </w:p>
  </w:footnote>
  <w:footnote w:type="continuationSeparator" w:id="0">
    <w:p w:rsidR="004A3D07" w:rsidRDefault="004A3D07" w:rsidP="00401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4F"/>
    <w:rsid w:val="00012E20"/>
    <w:rsid w:val="00062EC3"/>
    <w:rsid w:val="001131A0"/>
    <w:rsid w:val="00113B8A"/>
    <w:rsid w:val="00124BD4"/>
    <w:rsid w:val="00140A71"/>
    <w:rsid w:val="0014275B"/>
    <w:rsid w:val="00145128"/>
    <w:rsid w:val="001B4C57"/>
    <w:rsid w:val="001E1D68"/>
    <w:rsid w:val="00204776"/>
    <w:rsid w:val="00204B10"/>
    <w:rsid w:val="002546D2"/>
    <w:rsid w:val="00276A4A"/>
    <w:rsid w:val="002C5583"/>
    <w:rsid w:val="002C635F"/>
    <w:rsid w:val="002D7022"/>
    <w:rsid w:val="00361774"/>
    <w:rsid w:val="00397219"/>
    <w:rsid w:val="003D3A33"/>
    <w:rsid w:val="0040108A"/>
    <w:rsid w:val="004423FE"/>
    <w:rsid w:val="004902FF"/>
    <w:rsid w:val="004A3D07"/>
    <w:rsid w:val="00504BA1"/>
    <w:rsid w:val="00542D1F"/>
    <w:rsid w:val="005601ED"/>
    <w:rsid w:val="005620D0"/>
    <w:rsid w:val="00572B3E"/>
    <w:rsid w:val="00572BAF"/>
    <w:rsid w:val="00596F6A"/>
    <w:rsid w:val="00597A76"/>
    <w:rsid w:val="005B376C"/>
    <w:rsid w:val="005B6DAE"/>
    <w:rsid w:val="005D35AF"/>
    <w:rsid w:val="005E502F"/>
    <w:rsid w:val="00601CB8"/>
    <w:rsid w:val="00696415"/>
    <w:rsid w:val="00697BDC"/>
    <w:rsid w:val="006A38AD"/>
    <w:rsid w:val="00732A7D"/>
    <w:rsid w:val="00751CFA"/>
    <w:rsid w:val="00791B07"/>
    <w:rsid w:val="007E042B"/>
    <w:rsid w:val="007E096A"/>
    <w:rsid w:val="00810651"/>
    <w:rsid w:val="00814F41"/>
    <w:rsid w:val="00836167"/>
    <w:rsid w:val="008A374B"/>
    <w:rsid w:val="00946512"/>
    <w:rsid w:val="0099044B"/>
    <w:rsid w:val="009D224F"/>
    <w:rsid w:val="009E64C8"/>
    <w:rsid w:val="00A37AB7"/>
    <w:rsid w:val="00A558DB"/>
    <w:rsid w:val="00A66C6D"/>
    <w:rsid w:val="00A819BE"/>
    <w:rsid w:val="00A82AA1"/>
    <w:rsid w:val="00AD045B"/>
    <w:rsid w:val="00AE722F"/>
    <w:rsid w:val="00B41617"/>
    <w:rsid w:val="00B43379"/>
    <w:rsid w:val="00BA5D29"/>
    <w:rsid w:val="00BB354A"/>
    <w:rsid w:val="00BC43E8"/>
    <w:rsid w:val="00BF0267"/>
    <w:rsid w:val="00C03B13"/>
    <w:rsid w:val="00C04A33"/>
    <w:rsid w:val="00C14EC6"/>
    <w:rsid w:val="00C2575B"/>
    <w:rsid w:val="00C25DF5"/>
    <w:rsid w:val="00C81031"/>
    <w:rsid w:val="00CC1F6C"/>
    <w:rsid w:val="00CE4351"/>
    <w:rsid w:val="00D16893"/>
    <w:rsid w:val="00D44E0A"/>
    <w:rsid w:val="00D62637"/>
    <w:rsid w:val="00DF3245"/>
    <w:rsid w:val="00E0415A"/>
    <w:rsid w:val="00E14E11"/>
    <w:rsid w:val="00F30D72"/>
    <w:rsid w:val="00F4076F"/>
    <w:rsid w:val="00F44BC7"/>
    <w:rsid w:val="00F51C8E"/>
    <w:rsid w:val="00F75103"/>
    <w:rsid w:val="00F80C33"/>
    <w:rsid w:val="00FF1FE6"/>
    <w:rsid w:val="00FF4772"/>
    <w:rsid w:val="00FF56F1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5:chartTrackingRefBased/>
  <w15:docId w15:val="{DCAD4A75-6FB7-40C5-B6B9-022B2B37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8A"/>
  </w:style>
  <w:style w:type="paragraph" w:styleId="Footer">
    <w:name w:val="footer"/>
    <w:basedOn w:val="Normal"/>
    <w:link w:val="FooterChar"/>
    <w:uiPriority w:val="99"/>
    <w:unhideWhenUsed/>
    <w:rsid w:val="0040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1554-B322-42CB-9054-35591BFB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2024-06-09T07:23:00Z</cp:lastPrinted>
  <dcterms:created xsi:type="dcterms:W3CDTF">2024-06-15T05:01:00Z</dcterms:created>
  <dcterms:modified xsi:type="dcterms:W3CDTF">2024-06-15T07:16:00Z</dcterms:modified>
</cp:coreProperties>
</file>